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200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400"/>
        <w:gridCol w:w="5061"/>
        <w:gridCol w:w="2777"/>
      </w:tblGrid>
      <w:tr w:rsidR="00000000" w14:paraId="6753030B" w14:textId="77777777">
        <w:tblPrEx>
          <w:tblCellMar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26013" w14:textId="3B11F777" w:rsidR="00000000" w:rsidRDefault="003D0F6B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77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3718BBA" wp14:editId="27491E09">
                  <wp:extent cx="904875" cy="9048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C6F13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50"/>
                <w:szCs w:val="24"/>
              </w:rPr>
              <w:t>Зюзиков</w:t>
            </w:r>
            <w:r>
              <w:rPr>
                <w:rFonts w:ascii="Arial" w:hAnsi="Arial" w:cs="Arial"/>
                <w:b/>
                <w:sz w:val="5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50"/>
                <w:szCs w:val="24"/>
              </w:rPr>
              <w:t>Максим</w:t>
            </w:r>
            <w:r>
              <w:rPr>
                <w:rFonts w:ascii="Arial" w:hAnsi="Arial" w:cs="Arial"/>
                <w:b/>
                <w:sz w:val="5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50"/>
                <w:szCs w:val="24"/>
              </w:rPr>
              <w:t>Олегович</w:t>
            </w:r>
          </w:p>
          <w:p w14:paraId="39BE124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Мужчина</w:t>
            </w:r>
            <w:r>
              <w:rPr>
                <w:rFonts w:ascii="Arial" w:hAnsi="Arial" w:cs="Arial"/>
                <w:sz w:val="18"/>
                <w:szCs w:val="24"/>
              </w:rPr>
              <w:t xml:space="preserve">, 36 </w:t>
            </w:r>
            <w:r>
              <w:rPr>
                <w:rFonts w:ascii="Arial" w:hAnsi="Arial" w:cs="Arial"/>
                <w:sz w:val="18"/>
                <w:szCs w:val="24"/>
              </w:rPr>
              <w:t>лет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родился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16 </w:t>
            </w:r>
            <w:r>
              <w:rPr>
                <w:rFonts w:ascii="Arial" w:hAnsi="Arial" w:cs="Arial"/>
                <w:sz w:val="18"/>
                <w:szCs w:val="24"/>
              </w:rPr>
              <w:t>октября</w:t>
            </w:r>
            <w:r>
              <w:rPr>
                <w:rFonts w:ascii="Arial" w:hAnsi="Arial" w:cs="Arial"/>
                <w:sz w:val="18"/>
                <w:szCs w:val="24"/>
              </w:rPr>
              <w:t xml:space="preserve"> 1989</w:t>
            </w:r>
          </w:p>
          <w:p w14:paraId="4BCF2619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</w:p>
          <w:p w14:paraId="64F568CB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+7 (906) 6750311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—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https://vk.com/arma_seller</w:t>
            </w:r>
          </w:p>
          <w:p w14:paraId="35C21A2D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>
                <w:rPr>
                  <w:rFonts w:ascii="Arial" w:hAnsi="Arial" w:cs="Arial"/>
                  <w:sz w:val="18"/>
                  <w:szCs w:val="24"/>
                  <w:u w:val="single"/>
                </w:rPr>
                <w:t>maxim.zyuzikov@gmail.com</w:t>
              </w:r>
            </w:hyperlink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—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предпочитаемый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способ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связи</w:t>
            </w:r>
          </w:p>
          <w:p w14:paraId="7272EF6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</w:p>
          <w:p w14:paraId="3E58734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Прожи</w:t>
            </w:r>
            <w:r>
              <w:rPr>
                <w:rFonts w:ascii="Arial" w:hAnsi="Arial" w:cs="Arial"/>
                <w:sz w:val="18"/>
                <w:szCs w:val="24"/>
              </w:rPr>
              <w:t>вает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Воронеж</w:t>
            </w:r>
          </w:p>
          <w:p w14:paraId="624B51AB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Гражданство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Россия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есть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разрешение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Россия</w:t>
            </w:r>
          </w:p>
          <w:p w14:paraId="7E88F60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Не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готов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переезду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готов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командировкам</w:t>
            </w:r>
          </w:p>
        </w:tc>
      </w:tr>
      <w:tr w:rsidR="00000000" w14:paraId="3EF9C7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8A61E" w14:textId="77777777" w:rsidR="00000000" w:rsidRDefault="003D0F6B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Желаемая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должность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и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зарплата</w:t>
            </w:r>
          </w:p>
        </w:tc>
      </w:tr>
      <w:tr w:rsidR="00000000" w14:paraId="6B5C7D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55AB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Продуктовый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маркетолог</w:t>
            </w:r>
          </w:p>
          <w:p w14:paraId="588706E2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Специализации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:  </w:t>
            </w:r>
          </w:p>
          <w:p w14:paraId="4F20007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</w:rPr>
              <w:t>Менеджер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маркетолог</w:t>
            </w:r>
          </w:p>
          <w:p w14:paraId="19BEB272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18"/>
                <w:szCs w:val="24"/>
              </w:rPr>
            </w:pPr>
          </w:p>
          <w:p w14:paraId="43D0716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Тип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занятости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полная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</w:t>
            </w:r>
            <w:r>
              <w:rPr>
                <w:rFonts w:ascii="Arial" w:hAnsi="Arial" w:cs="Arial"/>
                <w:sz w:val="18"/>
                <w:szCs w:val="24"/>
              </w:rPr>
              <w:t>анятость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частичная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занятость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проектная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</w:t>
            </w:r>
            <w:r>
              <w:rPr>
                <w:rFonts w:ascii="Arial" w:hAnsi="Arial" w:cs="Arial"/>
                <w:sz w:val="18"/>
                <w:szCs w:val="24"/>
              </w:rPr>
              <w:t>/</w:t>
            </w:r>
            <w:r>
              <w:rPr>
                <w:rFonts w:ascii="Arial" w:hAnsi="Arial" w:cs="Arial"/>
                <w:sz w:val="18"/>
                <w:szCs w:val="24"/>
              </w:rPr>
              <w:t>разовое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задание</w:t>
            </w:r>
          </w:p>
          <w:p w14:paraId="2E9AE916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Формат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удалённо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гибрид</w:t>
            </w:r>
          </w:p>
          <w:p w14:paraId="07ECD01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Желательное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время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пути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не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имеет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значения</w:t>
            </w:r>
          </w:p>
          <w:p w14:paraId="22F75600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05AB0376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180</w:t>
            </w:r>
            <w:r>
              <w:rPr>
                <w:rFonts w:ascii="Arial" w:hAnsi="Arial" w:cs="Arial"/>
                <w:b/>
                <w:sz w:val="32"/>
                <w:szCs w:val="24"/>
              </w:rPr>
              <w:t> </w:t>
            </w:r>
            <w:r>
              <w:rPr>
                <w:rFonts w:ascii="Arial" w:hAnsi="Arial" w:cs="Arial"/>
                <w:b/>
                <w:sz w:val="32"/>
                <w:szCs w:val="24"/>
              </w:rPr>
              <w:t>000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4"/>
              </w:rPr>
              <w:t>₽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4"/>
              </w:rPr>
              <w:t>на руки</w:t>
            </w:r>
          </w:p>
          <w:p w14:paraId="0CB087F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14:paraId="1B1571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4473A5" w14:textId="77777777" w:rsidR="00000000" w:rsidRDefault="003D0F6B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Опыт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работы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—16 </w:t>
            </w:r>
            <w:r>
              <w:rPr>
                <w:rFonts w:ascii="Arial" w:hAnsi="Arial" w:cs="Arial"/>
                <w:color w:val="AEAEAE"/>
                <w:szCs w:val="24"/>
              </w:rPr>
              <w:t>лет 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9 </w:t>
            </w:r>
            <w:r>
              <w:rPr>
                <w:rFonts w:ascii="Arial" w:hAnsi="Arial" w:cs="Arial"/>
                <w:color w:val="AEAEAE"/>
                <w:szCs w:val="24"/>
              </w:rPr>
              <w:t>месяцев</w:t>
            </w:r>
          </w:p>
        </w:tc>
      </w:tr>
      <w:tr w:rsidR="00000000" w14:paraId="461874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0BDD47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Март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2020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настоящее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время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6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лет 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7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месяцев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D8DE23B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2CBFF6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D01A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ООО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AVRORADOORS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Фабрика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Дверей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Воронеж</w:t>
            </w:r>
          </w:p>
          <w:p w14:paraId="35C45F58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Воронеж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фабрикадверей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36.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рф</w:t>
            </w:r>
          </w:p>
          <w:p w14:paraId="498A9559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Товары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народного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потребления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непищевые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64906420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Стройматериалы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сборные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конструкции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ремонта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строительства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продвижение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оптовая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торговля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125E15F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отдела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маркетинга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рекламы</w:t>
            </w:r>
          </w:p>
          <w:p w14:paraId="3E7C6AC2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Отвечаю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</w:t>
            </w:r>
            <w:r>
              <w:rPr>
                <w:rFonts w:ascii="Arial" w:hAnsi="Arial" w:cs="Arial"/>
                <w:sz w:val="18"/>
                <w:szCs w:val="24"/>
              </w:rPr>
              <w:t>ратегическое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B2B-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B2C-</w:t>
            </w:r>
            <w:r>
              <w:rPr>
                <w:rFonts w:ascii="Arial" w:hAnsi="Arial" w:cs="Arial"/>
                <w:sz w:val="18"/>
                <w:szCs w:val="24"/>
              </w:rPr>
              <w:t>сегментах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включая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выход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регионы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адаптацию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стратегий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особенности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локальных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рынков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Развиваю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розничное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направление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участвую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форматов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</w:t>
            </w:r>
            <w:r>
              <w:rPr>
                <w:rFonts w:ascii="Arial" w:hAnsi="Arial" w:cs="Arial"/>
                <w:sz w:val="18"/>
                <w:szCs w:val="24"/>
              </w:rPr>
              <w:t>азвитии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фирменных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магазинов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дилеров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Участвую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ребрендинге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пересмотра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визуальной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обновления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материалов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ключевых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точек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контакта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клиентом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Выс</w:t>
            </w:r>
            <w:r>
              <w:rPr>
                <w:rFonts w:ascii="Arial" w:hAnsi="Arial" w:cs="Arial"/>
                <w:sz w:val="18"/>
                <w:szCs w:val="24"/>
              </w:rPr>
              <w:t>траиваю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отдела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распределяю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зоны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ответственности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ставлю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контролирую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реализацию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координирую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взаимодействие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внутренними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внешними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подрядчиками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Веду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полный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цикл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визуальных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материа</w:t>
            </w:r>
            <w:r>
              <w:rPr>
                <w:rFonts w:ascii="Arial" w:hAnsi="Arial" w:cs="Arial"/>
                <w:sz w:val="18"/>
                <w:szCs w:val="24"/>
              </w:rPr>
              <w:t>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идеи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постановки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готового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Использую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нейросетевые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инструменты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генерации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визуальных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концепций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креативов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изображений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текстов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визуального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редактирования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финальной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обработки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адап</w:t>
            </w:r>
            <w:r>
              <w:rPr>
                <w:rFonts w:ascii="Arial" w:hAnsi="Arial" w:cs="Arial"/>
                <w:sz w:val="18"/>
                <w:szCs w:val="24"/>
              </w:rPr>
              <w:t>тации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lastRenderedPageBreak/>
              <w:t>разные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форматы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подготовки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материалов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digital-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офлайн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Разрабатываю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совместно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подрядчиками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формирую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структуру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пользовательские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требования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дизайну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функционалу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контролирую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запуск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Внедряю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сквозную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аналитику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отслеживание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лидов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всей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воронке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касания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заявки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последующих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этапов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Связываю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внутренних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систем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чтобы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оценивать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эффективность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источников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трафика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находить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узкие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места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воронке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принимать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фактических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данных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  <w:tr w:rsidR="00000000" w14:paraId="5FBA33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3441FFA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Ноябрь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2024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Сентябрь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2026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год 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11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месяцев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78B8A1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3C9C9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14F8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XWAY</w:t>
            </w:r>
          </w:p>
          <w:p w14:paraId="11660BF3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Москва</w:t>
            </w:r>
          </w:p>
          <w:p w14:paraId="12E52B7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Информационные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</w:p>
          <w:p w14:paraId="7CC0506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автоматизация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технологических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процессов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предприятия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ИТ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консалтинг</w:t>
            </w:r>
          </w:p>
          <w:p w14:paraId="78DAAFFA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Ведущий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продуктовый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маркетолог</w:t>
            </w:r>
          </w:p>
          <w:p w14:paraId="789DFB2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XWAY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управления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маркетплейсах</w:t>
            </w:r>
            <w:r>
              <w:rPr>
                <w:rFonts w:ascii="Arial" w:hAnsi="Arial" w:cs="Arial"/>
                <w:sz w:val="18"/>
                <w:szCs w:val="24"/>
              </w:rPr>
              <w:t xml:space="preserve"> Wildberries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Ozon.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Отвечал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упаковки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</w:t>
            </w:r>
            <w:r>
              <w:rPr>
                <w:rFonts w:ascii="Arial" w:hAnsi="Arial" w:cs="Arial"/>
                <w:sz w:val="18"/>
                <w:szCs w:val="24"/>
              </w:rPr>
              <w:t>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воронкой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клиентским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опытом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удержанием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продлением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подписки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Глубоко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e-commerce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спецификой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Wildberries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Ozon. </w:t>
            </w:r>
            <w:r>
              <w:rPr>
                <w:rFonts w:ascii="Arial" w:hAnsi="Arial" w:cs="Arial"/>
                <w:sz w:val="18"/>
                <w:szCs w:val="24"/>
              </w:rPr>
              <w:t>Понимание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рынка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задач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селлеров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конкурентного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окружения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использовал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офферов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сценариев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коммуникаций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всей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воронкой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точки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зрения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контакта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потенциального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использования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продления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подписки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Развивал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посад</w:t>
            </w:r>
            <w:r>
              <w:rPr>
                <w:rFonts w:ascii="Arial" w:hAnsi="Arial" w:cs="Arial"/>
                <w:sz w:val="18"/>
                <w:szCs w:val="24"/>
              </w:rPr>
              <w:t>очные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страницы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тестировал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офферы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ценностные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сообщения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оптимизации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точек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входа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внутри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Customer Journey Map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описывал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ключевые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взаимодействия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пользователя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сервисом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точки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принятия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реше</w:t>
            </w:r>
            <w:r>
              <w:rPr>
                <w:rFonts w:ascii="Arial" w:hAnsi="Arial" w:cs="Arial"/>
                <w:sz w:val="18"/>
                <w:szCs w:val="24"/>
              </w:rPr>
              <w:t>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барьеры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причины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оттока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основе</w:t>
            </w:r>
            <w:r>
              <w:rPr>
                <w:rFonts w:ascii="Arial" w:hAnsi="Arial" w:cs="Arial"/>
                <w:sz w:val="18"/>
                <w:szCs w:val="24"/>
              </w:rPr>
              <w:t xml:space="preserve"> CJM </w:t>
            </w:r>
            <w:r>
              <w:rPr>
                <w:rFonts w:ascii="Arial" w:hAnsi="Arial" w:cs="Arial"/>
                <w:sz w:val="18"/>
                <w:szCs w:val="24"/>
              </w:rPr>
              <w:t>формировал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внедрял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улучшения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процессы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Одним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ключевых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направлений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retention. </w:t>
            </w:r>
            <w:r>
              <w:rPr>
                <w:rFonts w:ascii="Arial" w:hAnsi="Arial" w:cs="Arial"/>
                <w:sz w:val="18"/>
                <w:szCs w:val="24"/>
              </w:rPr>
              <w:t>Поскольку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работает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подписной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модели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фокусировался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росте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</w:t>
            </w:r>
            <w:r>
              <w:rPr>
                <w:rFonts w:ascii="Arial" w:hAnsi="Arial" w:cs="Arial"/>
                <w:sz w:val="18"/>
                <w:szCs w:val="24"/>
              </w:rPr>
              <w:t>лений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снижении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оттока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пользователей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механики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удержания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акции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дополнительные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точки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ценности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действующих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ботов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внедрял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процессы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Использовал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автоматизацию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сопровождения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</w:t>
            </w:r>
            <w:r>
              <w:rPr>
                <w:rFonts w:ascii="Arial" w:hAnsi="Arial" w:cs="Arial"/>
                <w:sz w:val="18"/>
                <w:szCs w:val="24"/>
              </w:rPr>
              <w:t>ователей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усиления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повышения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лояльности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создания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дополнительных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сценариев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взаимодействия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этапах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жизненного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цикла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Создал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базу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знаний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разработал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структуру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логику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разделов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контент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систематизи</w:t>
            </w:r>
            <w:r>
              <w:rPr>
                <w:rFonts w:ascii="Arial" w:hAnsi="Arial" w:cs="Arial"/>
                <w:sz w:val="18"/>
                <w:szCs w:val="24"/>
              </w:rPr>
              <w:t>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информацию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функциональности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типовых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пользовательских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сценариях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База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знаний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стала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частью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онбординга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поддержки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обучения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пользователей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Отвечал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контентную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креативную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составляющую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lastRenderedPageBreak/>
              <w:t>м</w:t>
            </w:r>
            <w:r>
              <w:rPr>
                <w:rFonts w:ascii="Arial" w:hAnsi="Arial" w:cs="Arial"/>
                <w:sz w:val="18"/>
                <w:szCs w:val="24"/>
              </w:rPr>
              <w:t>аркетинговые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материалы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продуктовые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тексты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коммуникации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контент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менеджмент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визуальные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концепции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единое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точках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контакта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точки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зрения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ценностные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сообщ</w:t>
            </w:r>
            <w:r>
              <w:rPr>
                <w:rFonts w:ascii="Arial" w:hAnsi="Arial" w:cs="Arial"/>
                <w:sz w:val="18"/>
                <w:szCs w:val="24"/>
              </w:rPr>
              <w:t>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подход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способы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объяснения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его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преимуществ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сегментов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аудитории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специальные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предложения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акции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действующих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потенциальных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пользователей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связывая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промомеханики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привлечения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активации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удержания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повторного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продления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подписки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Технический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бэкграунд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Python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SQL </w:t>
            </w:r>
            <w:r>
              <w:rPr>
                <w:rFonts w:ascii="Arial" w:hAnsi="Arial" w:cs="Arial"/>
                <w:sz w:val="18"/>
                <w:szCs w:val="24"/>
              </w:rPr>
              <w:t>позволял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выходить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рамки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классической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маркетолога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проверял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гипотезы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прототипировал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вместо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концепции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мог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сразу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подготовить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рабочий</w:t>
            </w:r>
            <w:r>
              <w:rPr>
                <w:rFonts w:ascii="Arial" w:hAnsi="Arial" w:cs="Arial"/>
                <w:sz w:val="18"/>
                <w:szCs w:val="24"/>
              </w:rPr>
              <w:t xml:space="preserve"> MVP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дальнейшего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тестирования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Лидировал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собственные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инициативы</w:t>
            </w:r>
            <w:r>
              <w:rPr>
                <w:rFonts w:ascii="Arial" w:hAnsi="Arial" w:cs="Arial"/>
                <w:sz w:val="18"/>
                <w:szCs w:val="24"/>
              </w:rPr>
              <w:t xml:space="preserve"> end-to-end: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гипотезу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механику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пользовательский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создавал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MVP, </w:t>
            </w:r>
            <w:r>
              <w:rPr>
                <w:rFonts w:ascii="Arial" w:hAnsi="Arial" w:cs="Arial"/>
                <w:sz w:val="18"/>
                <w:szCs w:val="24"/>
              </w:rPr>
              <w:t>запускал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решение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сопровождал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его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внедрение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без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между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несколькими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исполнителями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стыке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клиентского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что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позволяло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быстрее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переводить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гипотезы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реальные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изменения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пу</w:t>
            </w:r>
            <w:r>
              <w:rPr>
                <w:rFonts w:ascii="Arial" w:hAnsi="Arial" w:cs="Arial"/>
                <w:sz w:val="18"/>
                <w:szCs w:val="24"/>
              </w:rPr>
              <w:t>ти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  <w:tr w:rsidR="00000000" w14:paraId="47B47F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557D32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Сентябрь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2019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Сентябрь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2025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6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лет 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54D5F5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4F0EA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10CA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Arma Moto</w:t>
            </w:r>
          </w:p>
          <w:p w14:paraId="757F5E86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Воронеж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, armamoto.ru</w:t>
            </w:r>
          </w:p>
          <w:p w14:paraId="325A1E43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Коммерческий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директор</w:t>
            </w:r>
          </w:p>
          <w:p w14:paraId="4647B340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время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увеличил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серийного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мототюнинга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3 </w:t>
            </w:r>
            <w:r>
              <w:rPr>
                <w:rFonts w:ascii="Arial" w:hAnsi="Arial" w:cs="Arial"/>
                <w:sz w:val="18"/>
                <w:szCs w:val="24"/>
              </w:rPr>
              <w:t>раза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B2B-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B2C-</w:t>
            </w:r>
            <w:r>
              <w:rPr>
                <w:rFonts w:ascii="Arial" w:hAnsi="Arial" w:cs="Arial"/>
                <w:sz w:val="18"/>
                <w:szCs w:val="24"/>
              </w:rPr>
              <w:t>сегментах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Отвечал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привлечение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развива</w:t>
            </w:r>
            <w:r>
              <w:rPr>
                <w:rFonts w:ascii="Arial" w:hAnsi="Arial" w:cs="Arial"/>
                <w:sz w:val="18"/>
                <w:szCs w:val="24"/>
              </w:rPr>
              <w:t>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социальные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без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использования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ботов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искусственного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SEO, SMM, </w:t>
            </w:r>
            <w:r>
              <w:rPr>
                <w:rFonts w:ascii="Arial" w:hAnsi="Arial" w:cs="Arial"/>
                <w:sz w:val="18"/>
                <w:szCs w:val="24"/>
              </w:rPr>
              <w:t>онлайн</w:t>
            </w: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офлайн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рекламой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лидерами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мнений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профильными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представителями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отрасли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Параллельно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выполнял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функции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начальника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Коо</w:t>
            </w:r>
            <w:r>
              <w:rPr>
                <w:rFonts w:ascii="Arial" w:hAnsi="Arial" w:cs="Arial"/>
                <w:sz w:val="18"/>
                <w:szCs w:val="24"/>
              </w:rPr>
              <w:t>рдинировал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сотрудников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обеспечивал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необходимыми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материалами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комплектующими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планировании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контроле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выполнения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Благодаря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совмещению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двух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направлений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глубоко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погрузился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процессы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привлечения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>лиента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выпуска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готового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изделий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технической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документацией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комплектацией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требованиями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продукту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внедрял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инструменты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веб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аналитики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плагины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 Wo</w:t>
            </w:r>
            <w:r>
              <w:rPr>
                <w:rFonts w:ascii="Arial" w:hAnsi="Arial" w:cs="Arial"/>
                <w:sz w:val="18"/>
                <w:szCs w:val="24"/>
              </w:rPr>
              <w:t xml:space="preserve">rdPress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Bitrix.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оценки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эффективности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последующей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оптимизации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кампаний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Причина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ухода</w:t>
            </w:r>
            <w:r>
              <w:rPr>
                <w:rFonts w:ascii="Arial" w:hAnsi="Arial" w:cs="Arial"/>
                <w:sz w:val="18"/>
                <w:szCs w:val="24"/>
              </w:rPr>
              <w:t xml:space="preserve"> - </w:t>
            </w:r>
            <w:r>
              <w:rPr>
                <w:rFonts w:ascii="Arial" w:hAnsi="Arial" w:cs="Arial"/>
                <w:sz w:val="18"/>
                <w:szCs w:val="24"/>
              </w:rPr>
              <w:t>закрытие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  <w:tr w:rsidR="00000000" w14:paraId="63C379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29DAE72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Июнь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2014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Сентябрь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2019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5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лет 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4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63A407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3C7717E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9AFF6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ООО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КНА</w:t>
            </w:r>
          </w:p>
          <w:p w14:paraId="4CC04B4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Воронеж</w:t>
            </w:r>
          </w:p>
          <w:p w14:paraId="0813E31E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Коммерческий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директор</w:t>
            </w:r>
          </w:p>
          <w:p w14:paraId="7DFCBBF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Организо</w:t>
            </w:r>
            <w:r>
              <w:rPr>
                <w:rFonts w:ascii="Arial" w:hAnsi="Arial" w:cs="Arial"/>
                <w:sz w:val="18"/>
                <w:szCs w:val="24"/>
              </w:rPr>
              <w:t>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выстраивании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lastRenderedPageBreak/>
              <w:t>производственных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коммерческих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запуске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Занимался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подбором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персонала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организацией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обучения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сотрудников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включая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тренинги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</w:t>
            </w:r>
            <w:r>
              <w:rPr>
                <w:rFonts w:ascii="Arial" w:hAnsi="Arial" w:cs="Arial"/>
                <w:sz w:val="18"/>
                <w:szCs w:val="24"/>
              </w:rPr>
              <w:t>жам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Выстраивал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взаимодействие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между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отделами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гарантии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логистики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стратегию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рынке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формировал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контролировал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бюджет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Запускал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оптимизировал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Яндекс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Директ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Google Ads,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поисковой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оптимизации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Анализировал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эффективность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перераспределял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бюджет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наиболее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результативных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инструментов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привлечения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Развивал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партнерские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</w:t>
            </w:r>
            <w:r>
              <w:rPr>
                <w:rFonts w:ascii="Arial" w:hAnsi="Arial" w:cs="Arial"/>
                <w:sz w:val="18"/>
                <w:szCs w:val="24"/>
              </w:rPr>
              <w:t>тношения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поставщиками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переговорах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выстраивании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долгосрочных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условий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сотрудничества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Организовывал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сбыт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других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регионах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расширении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географии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присутствия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реа</w:t>
            </w:r>
            <w:r>
              <w:rPr>
                <w:rFonts w:ascii="Arial" w:hAnsi="Arial" w:cs="Arial"/>
                <w:sz w:val="18"/>
                <w:szCs w:val="24"/>
              </w:rPr>
              <w:t>лизации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  <w:tr w:rsidR="00000000" w14:paraId="0833FD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D17FE48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Июнь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2014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Июнь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2019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5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лет 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7C82FC80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81DAD5D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0B429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Мешок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Конфет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кондитерская</w:t>
            </w:r>
          </w:p>
          <w:p w14:paraId="0B5C478A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Воронеж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, meshokkonfet.ru</w:t>
            </w:r>
          </w:p>
          <w:p w14:paraId="6E3126E9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Информационные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</w:p>
          <w:p w14:paraId="6EAEB82C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компания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поисковики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платежные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системы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соц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сети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информационно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познавательные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</w:t>
            </w:r>
            <w:r>
              <w:rPr>
                <w:rFonts w:ascii="Arial" w:hAnsi="Arial" w:cs="Arial"/>
                <w:sz w:val="18"/>
                <w:szCs w:val="24"/>
              </w:rPr>
              <w:t>лекательные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ресурсы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продвижение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прочее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3FDC4FD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обеспечения</w:t>
            </w:r>
          </w:p>
          <w:p w14:paraId="01EEEB0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Продукты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питания</w:t>
            </w:r>
          </w:p>
          <w:p w14:paraId="45BC41AA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Кондитерские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изделия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производство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622FFED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Кондитерские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изделия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продвижение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оптовая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торговля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66502DA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СМИ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маркетинг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реклама</w:t>
            </w:r>
            <w:r>
              <w:rPr>
                <w:rFonts w:ascii="Arial" w:hAnsi="Arial" w:cs="Arial"/>
                <w:sz w:val="18"/>
                <w:szCs w:val="24"/>
              </w:rPr>
              <w:t xml:space="preserve">, BTL, PR, </w:t>
            </w:r>
            <w:r>
              <w:rPr>
                <w:rFonts w:ascii="Arial" w:hAnsi="Arial" w:cs="Arial"/>
                <w:sz w:val="18"/>
                <w:szCs w:val="24"/>
              </w:rPr>
              <w:t>дизайн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продюсирование</w:t>
            </w:r>
          </w:p>
          <w:p w14:paraId="2CF5798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рекламные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BTL, </w:t>
            </w:r>
            <w:r>
              <w:rPr>
                <w:rFonts w:ascii="Arial" w:hAnsi="Arial" w:cs="Arial"/>
                <w:sz w:val="18"/>
                <w:szCs w:val="24"/>
              </w:rPr>
              <w:t>дизайнерские</w:t>
            </w:r>
            <w:r>
              <w:rPr>
                <w:rFonts w:ascii="Arial" w:hAnsi="Arial" w:cs="Arial"/>
                <w:sz w:val="18"/>
                <w:szCs w:val="24"/>
              </w:rPr>
              <w:t>, Event-, PR-</w:t>
            </w:r>
            <w:r>
              <w:rPr>
                <w:rFonts w:ascii="Arial" w:hAnsi="Arial" w:cs="Arial"/>
                <w:sz w:val="18"/>
                <w:szCs w:val="24"/>
              </w:rPr>
              <w:t>агентства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организация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выставок</w:t>
            </w:r>
          </w:p>
          <w:p w14:paraId="6043F98C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Коммерческий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директор</w:t>
            </w:r>
          </w:p>
          <w:p w14:paraId="2AC950F8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Создали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запустили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кондитерский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организации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</w:t>
            </w:r>
            <w:r>
              <w:rPr>
                <w:rFonts w:ascii="Arial" w:hAnsi="Arial" w:cs="Arial"/>
                <w:sz w:val="18"/>
                <w:szCs w:val="24"/>
              </w:rPr>
              <w:t>етингового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всех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ключевых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этапах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выстраивал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торговые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связи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развивал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партнерские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отношения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формировал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каналы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Разработал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запустил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продумал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структуру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>льзовательские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представление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ассортимента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ключевые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точки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конверсии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Занимался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наполнением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обновлением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его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дальнейшим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присутствие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социальных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сетях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формировал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контентную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>тратегию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визуальный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стиль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рубрикатор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аудиторией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Организовывал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создание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фото</w:t>
            </w:r>
            <w:r>
              <w:rPr>
                <w:rFonts w:ascii="Arial" w:hAnsi="Arial" w:cs="Arial"/>
                <w:sz w:val="18"/>
                <w:szCs w:val="24"/>
              </w:rPr>
              <w:t xml:space="preserve">-, </w:t>
            </w:r>
            <w:r>
              <w:rPr>
                <w:rFonts w:ascii="Arial" w:hAnsi="Arial" w:cs="Arial"/>
                <w:sz w:val="18"/>
                <w:szCs w:val="24"/>
              </w:rPr>
              <w:t>видео</w:t>
            </w: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материалов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ростом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узнаваемости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привлечением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Запускал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оптимизировал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кампании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digital-</w:t>
            </w:r>
            <w:r>
              <w:rPr>
                <w:rFonts w:ascii="Arial" w:hAnsi="Arial" w:cs="Arial"/>
                <w:sz w:val="18"/>
                <w:szCs w:val="24"/>
              </w:rPr>
              <w:t>каналах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тестировал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различные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форматы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офферы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аудитории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Анализировал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эффективность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размещений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корректировал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результатов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разработке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lastRenderedPageBreak/>
              <w:t>материалов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упаковки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визуальной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коммуникации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Параллельно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выстраивал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внутренние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процессы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организации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оптимизации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систематизации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закупок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логистики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распределении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операционных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контроле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качества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результате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получил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практический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цикла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  <w:tr w:rsidR="00000000" w14:paraId="55429D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4D83B0D0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Март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2012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Июнь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2014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2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года 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4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022E7C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2219A0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DFDA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VK</w:t>
            </w:r>
          </w:p>
          <w:p w14:paraId="763879B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vk.company/ru/</w:t>
            </w:r>
          </w:p>
          <w:p w14:paraId="6FA1FBA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Информационные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</w:p>
          <w:p w14:paraId="343F387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компания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поисковики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платежны</w:t>
            </w:r>
            <w:r>
              <w:rPr>
                <w:rFonts w:ascii="Arial" w:hAnsi="Arial" w:cs="Arial"/>
                <w:sz w:val="18"/>
                <w:szCs w:val="24"/>
              </w:rPr>
              <w:t>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системы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соц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сети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информационно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познавательные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развлекательные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ресурсы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продвижение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прочее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7865F323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обеспечения</w:t>
            </w:r>
          </w:p>
          <w:p w14:paraId="7A2D719C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СМИ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маркетинг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реклама</w:t>
            </w:r>
            <w:r>
              <w:rPr>
                <w:rFonts w:ascii="Arial" w:hAnsi="Arial" w:cs="Arial"/>
                <w:sz w:val="18"/>
                <w:szCs w:val="24"/>
              </w:rPr>
              <w:t xml:space="preserve">, BTL, PR, </w:t>
            </w:r>
            <w:r>
              <w:rPr>
                <w:rFonts w:ascii="Arial" w:hAnsi="Arial" w:cs="Arial"/>
                <w:sz w:val="18"/>
                <w:szCs w:val="24"/>
              </w:rPr>
              <w:t>дизайн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продюсирование</w:t>
            </w:r>
          </w:p>
          <w:p w14:paraId="3C6C5D1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рекламные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BTL, </w:t>
            </w:r>
            <w:r>
              <w:rPr>
                <w:rFonts w:ascii="Arial" w:hAnsi="Arial" w:cs="Arial"/>
                <w:sz w:val="18"/>
                <w:szCs w:val="24"/>
              </w:rPr>
              <w:t>дизайнерские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, Event-, </w:t>
            </w:r>
            <w:r>
              <w:rPr>
                <w:rFonts w:ascii="Arial" w:hAnsi="Arial" w:cs="Arial"/>
                <w:sz w:val="18"/>
                <w:szCs w:val="24"/>
              </w:rPr>
              <w:t>PR-</w:t>
            </w:r>
            <w:r>
              <w:rPr>
                <w:rFonts w:ascii="Arial" w:hAnsi="Arial" w:cs="Arial"/>
                <w:sz w:val="18"/>
                <w:szCs w:val="24"/>
              </w:rPr>
              <w:t>агентства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организация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выставок</w:t>
            </w:r>
          </w:p>
          <w:p w14:paraId="243C1918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тестированию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</w:p>
          <w:p w14:paraId="309B6A1D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1) </w:t>
            </w:r>
            <w:r>
              <w:rPr>
                <w:rFonts w:ascii="Arial" w:hAnsi="Arial" w:cs="Arial"/>
                <w:sz w:val="18"/>
                <w:szCs w:val="24"/>
              </w:rPr>
              <w:t>Управление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отдела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тестирования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игрового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Allods Online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ряда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мобильных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Mail Ru Games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2) </w:t>
            </w:r>
            <w:r>
              <w:rPr>
                <w:rFonts w:ascii="Arial" w:hAnsi="Arial" w:cs="Arial"/>
                <w:sz w:val="18"/>
                <w:szCs w:val="24"/>
              </w:rPr>
              <w:t>Тестирование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приложений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3) </w:t>
            </w:r>
            <w:r>
              <w:rPr>
                <w:rFonts w:ascii="Arial" w:hAnsi="Arial" w:cs="Arial"/>
                <w:sz w:val="18"/>
                <w:szCs w:val="24"/>
              </w:rPr>
              <w:t>Написание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тест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кейсов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4) </w:t>
            </w:r>
            <w:r>
              <w:rPr>
                <w:rFonts w:ascii="Arial" w:hAnsi="Arial" w:cs="Arial"/>
                <w:sz w:val="18"/>
                <w:szCs w:val="24"/>
              </w:rPr>
              <w:t>Отладка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</w:t>
            </w:r>
            <w:r>
              <w:rPr>
                <w:rFonts w:ascii="Arial" w:hAnsi="Arial" w:cs="Arial"/>
                <w:sz w:val="18"/>
                <w:szCs w:val="24"/>
              </w:rPr>
              <w:t>ты</w:t>
            </w:r>
            <w:r>
              <w:rPr>
                <w:rFonts w:ascii="Arial" w:hAnsi="Arial" w:cs="Arial"/>
                <w:sz w:val="18"/>
                <w:szCs w:val="24"/>
              </w:rPr>
              <w:t xml:space="preserve"> Jira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внедрение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её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функционала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5) </w:t>
            </w:r>
            <w:r>
              <w:rPr>
                <w:rFonts w:ascii="Arial" w:hAnsi="Arial" w:cs="Arial"/>
                <w:sz w:val="18"/>
                <w:szCs w:val="24"/>
              </w:rPr>
              <w:t>Проведение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тренингов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построение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удаленного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офиса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Бишкеке</w:t>
            </w:r>
          </w:p>
        </w:tc>
      </w:tr>
      <w:tr w:rsidR="00000000" w14:paraId="4DA4FA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79F001E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Февраль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2007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Март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2009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2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года 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2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9D479B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4DE38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DA20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Студия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Губерния</w:t>
            </w:r>
          </w:p>
          <w:p w14:paraId="25DDE267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Воронеж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, www.guberniatv.ru</w:t>
            </w:r>
          </w:p>
          <w:p w14:paraId="4C43468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СМИ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маркетинг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реклама</w:t>
            </w:r>
            <w:r>
              <w:rPr>
                <w:rFonts w:ascii="Arial" w:hAnsi="Arial" w:cs="Arial"/>
                <w:sz w:val="18"/>
                <w:szCs w:val="24"/>
              </w:rPr>
              <w:t xml:space="preserve">, BTL, PR, </w:t>
            </w:r>
            <w:r>
              <w:rPr>
                <w:rFonts w:ascii="Arial" w:hAnsi="Arial" w:cs="Arial"/>
                <w:sz w:val="18"/>
                <w:szCs w:val="24"/>
              </w:rPr>
              <w:t>дизайн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продюсирование</w:t>
            </w:r>
          </w:p>
          <w:p w14:paraId="4BF6BE2E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Распространение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телепрограмм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кино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кабельное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телевидение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53EAC992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мультимедиа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контента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редакторская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деятельность</w:t>
            </w:r>
          </w:p>
          <w:p w14:paraId="7143BE3A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Теле</w:t>
            </w: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радиовещание</w:t>
            </w:r>
          </w:p>
          <w:p w14:paraId="4EE5AF4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Киностудии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студии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звукозаписи</w:t>
            </w:r>
          </w:p>
          <w:p w14:paraId="5C8137F0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рекламодателями</w:t>
            </w:r>
          </w:p>
          <w:p w14:paraId="644BDE88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1) </w:t>
            </w:r>
            <w:r>
              <w:rPr>
                <w:rFonts w:ascii="Arial" w:hAnsi="Arial" w:cs="Arial"/>
                <w:sz w:val="18"/>
                <w:szCs w:val="24"/>
              </w:rPr>
              <w:t>Корректировка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имеющейся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базы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поиск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сбыта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услуг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сфере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телеканале</w:t>
            </w:r>
            <w:r>
              <w:rPr>
                <w:rFonts w:ascii="Arial" w:hAnsi="Arial" w:cs="Arial"/>
                <w:sz w:val="18"/>
                <w:szCs w:val="24"/>
              </w:rPr>
              <w:t xml:space="preserve"> "</w:t>
            </w:r>
            <w:r>
              <w:rPr>
                <w:rFonts w:ascii="Arial" w:hAnsi="Arial" w:cs="Arial"/>
                <w:sz w:val="18"/>
                <w:szCs w:val="24"/>
              </w:rPr>
              <w:t>Губерния</w:t>
            </w:r>
            <w:r>
              <w:rPr>
                <w:rFonts w:ascii="Arial" w:hAnsi="Arial" w:cs="Arial"/>
                <w:sz w:val="18"/>
                <w:szCs w:val="24"/>
              </w:rPr>
              <w:t>"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2) </w:t>
            </w:r>
            <w:r>
              <w:rPr>
                <w:rFonts w:ascii="Arial" w:hAnsi="Arial" w:cs="Arial"/>
                <w:sz w:val="18"/>
                <w:szCs w:val="24"/>
              </w:rPr>
              <w:t>Составление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договоров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оказания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услуг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сфере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видеорекламы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3) </w:t>
            </w:r>
            <w:r>
              <w:rPr>
                <w:rFonts w:ascii="Arial" w:hAnsi="Arial" w:cs="Arial"/>
                <w:sz w:val="18"/>
                <w:szCs w:val="24"/>
              </w:rPr>
              <w:t>Создание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сценариев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рекламных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роликов</w:t>
            </w:r>
            <w:r>
              <w:rPr>
                <w:rFonts w:ascii="Arial" w:hAnsi="Arial" w:cs="Arial"/>
                <w:sz w:val="18"/>
                <w:szCs w:val="24"/>
              </w:rPr>
              <w:br/>
              <w:t>________________________________________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4) </w:t>
            </w:r>
            <w:r>
              <w:rPr>
                <w:rFonts w:ascii="Arial" w:hAnsi="Arial" w:cs="Arial"/>
                <w:sz w:val="18"/>
                <w:szCs w:val="24"/>
              </w:rPr>
              <w:t>Ан</w:t>
            </w:r>
            <w:r>
              <w:rPr>
                <w:rFonts w:ascii="Arial" w:hAnsi="Arial" w:cs="Arial"/>
                <w:sz w:val="18"/>
                <w:szCs w:val="24"/>
              </w:rPr>
              <w:t>ализ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прессы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относительно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упоминания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там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деятельности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студии</w:t>
            </w:r>
            <w:r>
              <w:rPr>
                <w:rFonts w:ascii="Arial" w:hAnsi="Arial" w:cs="Arial"/>
                <w:sz w:val="18"/>
                <w:szCs w:val="24"/>
              </w:rPr>
              <w:t xml:space="preserve"> "</w:t>
            </w:r>
            <w:r>
              <w:rPr>
                <w:rFonts w:ascii="Arial" w:hAnsi="Arial" w:cs="Arial"/>
                <w:sz w:val="18"/>
                <w:szCs w:val="24"/>
              </w:rPr>
              <w:t>Губерния</w:t>
            </w:r>
            <w:r>
              <w:rPr>
                <w:rFonts w:ascii="Arial" w:hAnsi="Arial" w:cs="Arial"/>
                <w:sz w:val="18"/>
                <w:szCs w:val="24"/>
              </w:rPr>
              <w:t>"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5) </w:t>
            </w:r>
            <w:r>
              <w:rPr>
                <w:rFonts w:ascii="Arial" w:hAnsi="Arial" w:cs="Arial"/>
                <w:sz w:val="18"/>
                <w:szCs w:val="24"/>
              </w:rPr>
              <w:t>Участие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организации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мероприятий</w:t>
            </w:r>
            <w:r>
              <w:rPr>
                <w:rFonts w:ascii="Arial" w:hAnsi="Arial" w:cs="Arial"/>
                <w:sz w:val="18"/>
                <w:szCs w:val="24"/>
              </w:rPr>
              <w:t xml:space="preserve"> "</w:t>
            </w:r>
            <w:r>
              <w:rPr>
                <w:rFonts w:ascii="Arial" w:hAnsi="Arial" w:cs="Arial"/>
                <w:sz w:val="18"/>
                <w:szCs w:val="24"/>
              </w:rPr>
              <w:t>Человек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года</w:t>
            </w:r>
            <w:r>
              <w:rPr>
                <w:rFonts w:ascii="Arial" w:hAnsi="Arial" w:cs="Arial"/>
                <w:sz w:val="18"/>
                <w:szCs w:val="24"/>
              </w:rPr>
              <w:t xml:space="preserve">"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2007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2008 </w:t>
            </w:r>
            <w:r>
              <w:rPr>
                <w:rFonts w:ascii="Arial" w:hAnsi="Arial" w:cs="Arial"/>
                <w:sz w:val="18"/>
                <w:szCs w:val="24"/>
              </w:rPr>
              <w:t>годах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6) </w:t>
            </w:r>
            <w:r>
              <w:rPr>
                <w:rFonts w:ascii="Arial" w:hAnsi="Arial" w:cs="Arial"/>
                <w:sz w:val="18"/>
                <w:szCs w:val="24"/>
              </w:rPr>
              <w:t>Участие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организации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спортивных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мероприятий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которым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студия</w:t>
            </w:r>
            <w:r>
              <w:rPr>
                <w:rFonts w:ascii="Arial" w:hAnsi="Arial" w:cs="Arial"/>
                <w:sz w:val="18"/>
                <w:szCs w:val="24"/>
              </w:rPr>
              <w:t xml:space="preserve"> "</w:t>
            </w:r>
            <w:r>
              <w:rPr>
                <w:rFonts w:ascii="Arial" w:hAnsi="Arial" w:cs="Arial"/>
                <w:sz w:val="18"/>
                <w:szCs w:val="24"/>
              </w:rPr>
              <w:t>Губерния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" </w:t>
            </w:r>
            <w:r>
              <w:rPr>
                <w:rFonts w:ascii="Arial" w:hAnsi="Arial" w:cs="Arial"/>
                <w:sz w:val="18"/>
                <w:szCs w:val="24"/>
              </w:rPr>
              <w:t>оказывала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новостную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поддержку</w:t>
            </w:r>
          </w:p>
        </w:tc>
      </w:tr>
      <w:tr w:rsidR="00000000" w14:paraId="2F7411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2145D" w14:textId="77777777" w:rsidR="00000000" w:rsidRDefault="003D0F6B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Образов</w:t>
            </w:r>
            <w:r>
              <w:rPr>
                <w:rFonts w:ascii="Arial" w:hAnsi="Arial" w:cs="Arial"/>
                <w:color w:val="AEAEAE"/>
                <w:szCs w:val="24"/>
              </w:rPr>
              <w:t>ание</w:t>
            </w:r>
          </w:p>
        </w:tc>
      </w:tr>
      <w:tr w:rsidR="00000000" w14:paraId="2FC989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DC7D8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Высшее</w:t>
            </w:r>
          </w:p>
        </w:tc>
      </w:tr>
      <w:tr w:rsidR="00000000" w14:paraId="19E465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80B1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2012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Высшее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DEAFE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Воронежский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государственный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университет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Воронеж</w:t>
            </w:r>
          </w:p>
          <w:p w14:paraId="3EECB4E4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Журналистики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Связи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общественностью</w:t>
            </w:r>
          </w:p>
        </w:tc>
      </w:tr>
      <w:tr w:rsidR="00000000" w14:paraId="22789A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177F39" w14:textId="77777777" w:rsidR="00000000" w:rsidRDefault="003D0F6B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Навыки</w:t>
            </w:r>
          </w:p>
        </w:tc>
      </w:tr>
      <w:tr w:rsidR="00000000" w14:paraId="3B9BAA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4B66D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Знание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языков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739CF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Русский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—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Родной</w:t>
            </w:r>
          </w:p>
          <w:p w14:paraId="4121753E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Английский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— B1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—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Средний</w:t>
            </w:r>
          </w:p>
        </w:tc>
      </w:tr>
      <w:tr w:rsidR="00000000" w14:paraId="21546C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729A9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Навыки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62C76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Маркетинговые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коммуникации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Продвижение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Вывод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компании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на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ры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нок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Вирусный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маркетинг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SMM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Аудит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SMM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SEO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Антикризисное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управление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Технология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Управление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проектами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Ведение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переговоров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Маркетинговые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исследования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Планирование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кампаний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Организаторские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навыки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Медиапланирование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Интернет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-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реклама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B2B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маркетинг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Управление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персоналом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Internet Marketing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Креативность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Google Analytics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Руководство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коллективом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Деловая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 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коммуникация</w:t>
            </w:r>
          </w:p>
        </w:tc>
      </w:tr>
      <w:tr w:rsidR="00000000" w14:paraId="17441D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C7EFB7" w14:textId="77777777" w:rsidR="00000000" w:rsidRDefault="003D0F6B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Опыт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вождения</w:t>
            </w:r>
          </w:p>
        </w:tc>
      </w:tr>
      <w:tr w:rsidR="00000000" w14:paraId="777646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35C8D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100" w:line="28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Имеется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собственный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автомобиль</w:t>
            </w:r>
          </w:p>
          <w:p w14:paraId="49665FCE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10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Права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категории</w:t>
            </w:r>
            <w:r>
              <w:rPr>
                <w:rFonts w:ascii="Arial" w:hAnsi="Arial" w:cs="Arial"/>
                <w:sz w:val="18"/>
                <w:szCs w:val="24"/>
              </w:rPr>
              <w:t xml:space="preserve"> B</w:t>
            </w:r>
          </w:p>
        </w:tc>
      </w:tr>
      <w:tr w:rsidR="00000000" w14:paraId="214D09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E9B6B" w14:textId="77777777" w:rsidR="00000000" w:rsidRDefault="003D0F6B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Дополнительная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информация</w:t>
            </w:r>
          </w:p>
        </w:tc>
      </w:tr>
      <w:tr w:rsidR="00000000" w14:paraId="205730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42A1C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Рекомендации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03D61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Arma Moto</w:t>
            </w:r>
          </w:p>
          <w:p w14:paraId="64BF7778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Валерий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Устинов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Учредитель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)</w:t>
            </w:r>
          </w:p>
        </w:tc>
      </w:tr>
      <w:tr w:rsidR="00000000" w14:paraId="3FCA5C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C8CA5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Обо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мне</w:t>
            </w:r>
          </w:p>
        </w:tc>
        <w:tc>
          <w:tcPr>
            <w:tcW w:w="7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C703B" w14:textId="77777777" w:rsidR="00000000" w:rsidRDefault="003D0F6B">
            <w:pPr>
              <w:widowControl w:val="0"/>
              <w:autoSpaceDE w:val="0"/>
              <w:autoSpaceDN w:val="0"/>
              <w:adjustRightInd w:val="0"/>
              <w:spacing w:before="250"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Продуктовый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маркетолог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 B2B-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B2C-</w:t>
            </w:r>
            <w:r>
              <w:rPr>
                <w:rFonts w:ascii="Arial" w:hAnsi="Arial" w:cs="Arial"/>
                <w:sz w:val="18"/>
                <w:szCs w:val="24"/>
              </w:rPr>
              <w:t>продуктов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запуска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направлений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построения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стыке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маркетинга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продаж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аналитики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формировани</w:t>
            </w:r>
            <w:r>
              <w:rPr>
                <w:rFonts w:ascii="Arial" w:hAnsi="Arial" w:cs="Arial"/>
                <w:sz w:val="18"/>
                <w:szCs w:val="24"/>
              </w:rPr>
              <w:t>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go-to-market </w:t>
            </w:r>
            <w:r>
              <w:rPr>
                <w:rFonts w:ascii="Arial" w:hAnsi="Arial" w:cs="Arial"/>
                <w:sz w:val="18"/>
                <w:szCs w:val="24"/>
              </w:rPr>
              <w:t>стратегии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внедрения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изменений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клиентский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путь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воронку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Сильная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экспертиза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product marketing, e-commerce, SaaS/subscription-</w:t>
            </w:r>
            <w:r>
              <w:rPr>
                <w:rFonts w:ascii="Arial" w:hAnsi="Arial" w:cs="Arial"/>
                <w:sz w:val="18"/>
                <w:szCs w:val="24"/>
              </w:rPr>
              <w:t>моделях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цифровых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Wildberries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Ozon, </w:t>
            </w:r>
            <w:r>
              <w:rPr>
                <w:rFonts w:ascii="Arial" w:hAnsi="Arial" w:cs="Arial"/>
                <w:sz w:val="18"/>
                <w:szCs w:val="24"/>
              </w:rPr>
              <w:t>понимаю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спе</w:t>
            </w:r>
            <w:r>
              <w:rPr>
                <w:rFonts w:ascii="Arial" w:hAnsi="Arial" w:cs="Arial"/>
                <w:sz w:val="18"/>
                <w:szCs w:val="24"/>
              </w:rPr>
              <w:t>цифику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рынка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маркетплейсов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селлеров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конкурентную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среду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особенности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продвижения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e-commerce.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Веду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end-to-end: </w:t>
            </w:r>
            <w:r>
              <w:rPr>
                <w:rFonts w:ascii="Arial" w:hAnsi="Arial" w:cs="Arial"/>
                <w:sz w:val="18"/>
                <w:szCs w:val="24"/>
              </w:rPr>
              <w:t>исследую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рынок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аудиторию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формирую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гипотезы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value proposition, </w:t>
            </w:r>
            <w:r>
              <w:rPr>
                <w:rFonts w:ascii="Arial" w:hAnsi="Arial" w:cs="Arial"/>
                <w:sz w:val="18"/>
                <w:szCs w:val="24"/>
              </w:rPr>
              <w:t>прорабатываю</w:t>
            </w:r>
            <w:r>
              <w:rPr>
                <w:rFonts w:ascii="Arial" w:hAnsi="Arial" w:cs="Arial"/>
                <w:sz w:val="18"/>
                <w:szCs w:val="24"/>
              </w:rPr>
              <w:t xml:space="preserve"> CJM, </w:t>
            </w:r>
            <w:r>
              <w:rPr>
                <w:rFonts w:ascii="Arial" w:hAnsi="Arial" w:cs="Arial"/>
                <w:sz w:val="18"/>
                <w:szCs w:val="24"/>
              </w:rPr>
              <w:t>офферы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коммун</w:t>
            </w:r>
            <w:r>
              <w:rPr>
                <w:rFonts w:ascii="Arial" w:hAnsi="Arial" w:cs="Arial"/>
                <w:sz w:val="18"/>
                <w:szCs w:val="24"/>
              </w:rPr>
              <w:t>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создаю</w:t>
            </w:r>
            <w:r>
              <w:rPr>
                <w:rFonts w:ascii="Arial" w:hAnsi="Arial" w:cs="Arial"/>
                <w:sz w:val="18"/>
                <w:szCs w:val="24"/>
              </w:rPr>
              <w:t xml:space="preserve"> MVP, </w:t>
            </w:r>
            <w:r>
              <w:rPr>
                <w:rFonts w:ascii="Arial" w:hAnsi="Arial" w:cs="Arial"/>
                <w:sz w:val="18"/>
                <w:szCs w:val="24"/>
              </w:rPr>
              <w:t>запускаю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инициативы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анализирую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результат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Не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ограничиваюсь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постановкой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технический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бэкграунд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позволяет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прототипировать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работать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быстрее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доводить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идеи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запуска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Есть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всей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</w:t>
            </w:r>
            <w:r>
              <w:rPr>
                <w:rFonts w:ascii="Arial" w:hAnsi="Arial" w:cs="Arial"/>
                <w:sz w:val="18"/>
                <w:szCs w:val="24"/>
              </w:rPr>
              <w:t>одуктовой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воронкой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: acquisition, activation, engagement, retention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renewal. </w:t>
            </w:r>
            <w:r>
              <w:rPr>
                <w:rFonts w:ascii="Arial" w:hAnsi="Arial" w:cs="Arial"/>
                <w:sz w:val="18"/>
                <w:szCs w:val="24"/>
              </w:rPr>
              <w:t>Отдельно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фокусировался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удержании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пользователей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росте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продления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подписки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сценарии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промомеханики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ботов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автоматизации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повышения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лояльности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сн</w:t>
            </w:r>
            <w:r>
              <w:rPr>
                <w:rFonts w:ascii="Arial" w:hAnsi="Arial" w:cs="Arial"/>
                <w:sz w:val="18"/>
                <w:szCs w:val="24"/>
              </w:rPr>
              <w:t>ижения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оттока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Запускал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лендинги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совместно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подрядчиками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внедрял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сквозную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аналитику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отслеживание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лидов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всей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воронке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SEO, SMM, performance-</w:t>
            </w:r>
            <w:r>
              <w:rPr>
                <w:rFonts w:ascii="Arial" w:hAnsi="Arial" w:cs="Arial"/>
                <w:sz w:val="18"/>
                <w:szCs w:val="24"/>
              </w:rPr>
              <w:t>маркетингом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Яндекс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Директ</w:t>
            </w:r>
            <w:r>
              <w:rPr>
                <w:rFonts w:ascii="Arial" w:hAnsi="Arial" w:cs="Arial"/>
                <w:sz w:val="18"/>
                <w:szCs w:val="24"/>
              </w:rPr>
              <w:t xml:space="preserve">, Google Ads, </w:t>
            </w:r>
            <w:r>
              <w:rPr>
                <w:rFonts w:ascii="Arial" w:hAnsi="Arial" w:cs="Arial"/>
                <w:sz w:val="18"/>
                <w:szCs w:val="24"/>
              </w:rPr>
              <w:t>контент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маркетингом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ли</w:t>
            </w:r>
            <w:r>
              <w:rPr>
                <w:rFonts w:ascii="Arial" w:hAnsi="Arial" w:cs="Arial"/>
                <w:sz w:val="18"/>
                <w:szCs w:val="24"/>
              </w:rPr>
              <w:t>дерами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мнений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онлайн</w:t>
            </w: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офлайн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рекламой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Имею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ребрендинга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позиционирование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коммуникационная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платформа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контент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креативные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концепции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визуальные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материалы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единый</w:t>
            </w:r>
            <w:r>
              <w:rPr>
                <w:rFonts w:ascii="Arial" w:hAnsi="Arial" w:cs="Arial"/>
                <w:sz w:val="18"/>
                <w:szCs w:val="24"/>
              </w:rPr>
              <w:t xml:space="preserve"> tone of voice. </w:t>
            </w:r>
            <w:r>
              <w:rPr>
                <w:rFonts w:ascii="Arial" w:hAnsi="Arial" w:cs="Arial"/>
                <w:sz w:val="18"/>
                <w:szCs w:val="24"/>
              </w:rPr>
              <w:t>Использую</w:t>
            </w:r>
            <w:r>
              <w:rPr>
                <w:rFonts w:ascii="Arial" w:hAnsi="Arial" w:cs="Arial"/>
                <w:sz w:val="18"/>
                <w:szCs w:val="24"/>
              </w:rPr>
              <w:t xml:space="preserve"> AI-</w:t>
            </w:r>
            <w:r>
              <w:rPr>
                <w:rFonts w:ascii="Arial" w:hAnsi="Arial" w:cs="Arial"/>
                <w:sz w:val="18"/>
                <w:szCs w:val="24"/>
              </w:rPr>
              <w:t>инструменты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нейросети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ускорения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производства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прототипирования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генерации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визуальных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концепций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тестирования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гипотез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Технические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навыки</w:t>
            </w:r>
            <w:r>
              <w:rPr>
                <w:rFonts w:ascii="Arial" w:hAnsi="Arial" w:cs="Arial"/>
                <w:sz w:val="18"/>
                <w:szCs w:val="24"/>
              </w:rPr>
              <w:t xml:space="preserve">: Python, SQL, </w:t>
            </w:r>
            <w:r>
              <w:rPr>
                <w:rFonts w:ascii="Arial" w:hAnsi="Arial" w:cs="Arial"/>
                <w:sz w:val="18"/>
                <w:szCs w:val="24"/>
              </w:rPr>
              <w:t>веб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аналитика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работа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WordPress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Bitrix,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прототипирование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аналитических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сист</w:t>
            </w:r>
            <w:r>
              <w:rPr>
                <w:rFonts w:ascii="Arial" w:hAnsi="Arial" w:cs="Arial"/>
                <w:sz w:val="18"/>
                <w:szCs w:val="24"/>
              </w:rPr>
              <w:t>ем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автоматизация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lastRenderedPageBreak/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Управленческий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включает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построение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маркетинговых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постановку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приоритизацию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взаимодействие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продажами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производством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подрядчиками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Есть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запуска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направлений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развития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регионов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дилерских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розничных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каналов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Сильные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стороны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системное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мышление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высокий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уровень</w:t>
            </w:r>
            <w:r>
              <w:rPr>
                <w:rFonts w:ascii="Arial" w:hAnsi="Arial" w:cs="Arial"/>
                <w:sz w:val="18"/>
                <w:szCs w:val="24"/>
              </w:rPr>
              <w:t xml:space="preserve"> ownership, </w:t>
            </w:r>
            <w:r>
              <w:rPr>
                <w:rFonts w:ascii="Arial" w:hAnsi="Arial" w:cs="Arial"/>
                <w:sz w:val="18"/>
                <w:szCs w:val="24"/>
              </w:rPr>
              <w:t>ориентация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результат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умение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быстро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погружаться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нишу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работать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неопределенностью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доводить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инициативы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идеи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работающего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решения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Ключевые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компетенции</w:t>
            </w:r>
            <w:r>
              <w:rPr>
                <w:rFonts w:ascii="Arial" w:hAnsi="Arial" w:cs="Arial"/>
                <w:sz w:val="18"/>
                <w:szCs w:val="24"/>
              </w:rPr>
              <w:t>: Product Marketing, Go-to-Market, Product Strategy, Positioning, Value Proposition, Customer Journey Map, Customer Development, Market Research, Comp</w:t>
            </w:r>
            <w:r>
              <w:rPr>
                <w:rFonts w:ascii="Arial" w:hAnsi="Arial" w:cs="Arial"/>
                <w:sz w:val="18"/>
                <w:szCs w:val="24"/>
              </w:rPr>
              <w:t>etitive Analysis, Product Analytics, Growth Marketing, Retention, Customer Lifecycle, SaaS, Subscription, E-commerce, B2B, B2C, CRM, Web Analytics, SEO, SMM, Performance Marketing, Content Marketing, Brand Strategy, AI, Python, SQL.</w:t>
            </w:r>
          </w:p>
        </w:tc>
      </w:tr>
    </w:tbl>
    <w:p w14:paraId="514D7440" w14:textId="77777777" w:rsidR="003D0F6B" w:rsidRDefault="003D0F6B"/>
    <w:sectPr w:rsidR="003D0F6B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95DE" w14:textId="77777777" w:rsidR="003D0F6B" w:rsidRDefault="003D0F6B">
      <w:pPr>
        <w:spacing w:after="0" w:line="240" w:lineRule="auto"/>
      </w:pPr>
      <w:r>
        <w:separator/>
      </w:r>
    </w:p>
  </w:endnote>
  <w:endnote w:type="continuationSeparator" w:id="0">
    <w:p w14:paraId="3CC5F09A" w14:textId="77777777" w:rsidR="003D0F6B" w:rsidRDefault="003D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3F17B" w14:textId="77777777" w:rsidR="00000000" w:rsidRDefault="003D0F6B">
    <w:r>
      <w:rPr>
        <w:rFonts w:ascii="Arial" w:hAnsi="Arial" w:cs="Arial"/>
        <w:color w:val="BCBCBC"/>
        <w:sz w:val="16"/>
        <w:szCs w:val="20"/>
      </w:rPr>
      <w:t>Зюзиков</w:t>
    </w:r>
    <w:r>
      <w:rPr>
        <w:rFonts w:ascii="Arial" w:hAnsi="Arial" w:cs="Arial"/>
        <w:color w:val="BCBCBC"/>
        <w:sz w:val="16"/>
        <w:szCs w:val="20"/>
      </w:rPr>
      <w:t xml:space="preserve"> </w:t>
    </w:r>
    <w:r>
      <w:rPr>
        <w:rFonts w:ascii="Arial" w:hAnsi="Arial" w:cs="Arial"/>
        <w:color w:val="BCBCBC"/>
        <w:sz w:val="16"/>
        <w:szCs w:val="20"/>
      </w:rPr>
      <w:t>Максим</w:t>
    </w:r>
    <w:r>
      <w:rPr>
        <w:rFonts w:ascii="Arial" w:hAnsi="Arial" w:cs="Arial"/>
        <w:color w:val="BCBCBC"/>
        <w:sz w:val="16"/>
        <w:szCs w:val="20"/>
      </w:rPr>
      <w:t xml:space="preserve">  </w:t>
    </w:r>
    <w:r>
      <w:rPr>
        <w:rFonts w:ascii="Arial" w:hAnsi="Arial" w:cs="Arial"/>
        <w:color w:val="BCBCBC"/>
        <w:sz w:val="16"/>
        <w:szCs w:val="20"/>
      </w:rPr>
      <w:t>•</w:t>
    </w:r>
    <w:r>
      <w:rPr>
        <w:rFonts w:ascii="Arial" w:hAnsi="Arial" w:cs="Arial"/>
        <w:color w:val="BCBCBC"/>
        <w:sz w:val="16"/>
        <w:szCs w:val="20"/>
      </w:rPr>
      <w:t xml:space="preserve">  </w:t>
    </w:r>
    <w:r>
      <w:rPr>
        <w:rFonts w:ascii="Arial" w:hAnsi="Arial" w:cs="Arial"/>
        <w:color w:val="BCBCBC"/>
        <w:sz w:val="16"/>
        <w:szCs w:val="20"/>
      </w:rPr>
      <w:t>Резюме</w:t>
    </w:r>
    <w:r>
      <w:rPr>
        <w:rFonts w:ascii="Arial" w:hAnsi="Arial" w:cs="Arial"/>
        <w:color w:val="BCBCBC"/>
        <w:sz w:val="16"/>
        <w:szCs w:val="20"/>
      </w:rPr>
      <w:t xml:space="preserve"> </w:t>
    </w:r>
    <w:r>
      <w:rPr>
        <w:rFonts w:ascii="Arial" w:hAnsi="Arial" w:cs="Arial"/>
        <w:color w:val="BCBCBC"/>
        <w:sz w:val="16"/>
        <w:szCs w:val="20"/>
      </w:rPr>
      <w:t>обновлено</w:t>
    </w:r>
    <w:r>
      <w:rPr>
        <w:rFonts w:ascii="Arial" w:hAnsi="Arial" w:cs="Arial"/>
        <w:color w:val="BCBCBC"/>
        <w:sz w:val="16"/>
        <w:szCs w:val="20"/>
      </w:rPr>
      <w:t xml:space="preserve"> 7 </w:t>
    </w:r>
    <w:r>
      <w:rPr>
        <w:rFonts w:ascii="Arial" w:hAnsi="Arial" w:cs="Arial"/>
        <w:color w:val="BCBCBC"/>
        <w:sz w:val="16"/>
        <w:szCs w:val="20"/>
      </w:rPr>
      <w:t>сентября</w:t>
    </w:r>
    <w:r>
      <w:rPr>
        <w:rFonts w:ascii="Arial" w:hAnsi="Arial" w:cs="Arial"/>
        <w:color w:val="BCBCBC"/>
        <w:sz w:val="16"/>
        <w:szCs w:val="20"/>
      </w:rPr>
      <w:t xml:space="preserve"> 2026 </w:t>
    </w:r>
    <w:r>
      <w:rPr>
        <w:rFonts w:ascii="Arial" w:hAnsi="Arial" w:cs="Arial"/>
        <w:color w:val="BCBCBC"/>
        <w:sz w:val="16"/>
        <w:szCs w:val="20"/>
      </w:rPr>
      <w:t>в</w:t>
    </w:r>
    <w:r>
      <w:rPr>
        <w:rFonts w:ascii="Arial" w:hAnsi="Arial" w:cs="Arial"/>
        <w:color w:val="BCBCBC"/>
        <w:sz w:val="16"/>
        <w:szCs w:val="20"/>
      </w:rPr>
      <w:t xml:space="preserve"> 14:59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BED1D" w14:textId="77777777" w:rsidR="00000000" w:rsidRDefault="003D0F6B">
    <w:r>
      <w:rPr>
        <w:rFonts w:ascii="Arial" w:hAnsi="Arial" w:cs="Arial"/>
        <w:color w:val="BCBCBC"/>
        <w:sz w:val="16"/>
        <w:szCs w:val="20"/>
      </w:rPr>
      <w:t>Резюме</w:t>
    </w:r>
    <w:r>
      <w:rPr>
        <w:rFonts w:ascii="Arial" w:hAnsi="Arial" w:cs="Arial"/>
        <w:color w:val="BCBCBC"/>
        <w:sz w:val="16"/>
        <w:szCs w:val="20"/>
      </w:rPr>
      <w:t xml:space="preserve"> </w:t>
    </w:r>
    <w:r>
      <w:rPr>
        <w:rFonts w:ascii="Arial" w:hAnsi="Arial" w:cs="Arial"/>
        <w:color w:val="BCBCBC"/>
        <w:sz w:val="16"/>
        <w:szCs w:val="20"/>
      </w:rPr>
      <w:t>обновлено</w:t>
    </w:r>
    <w:r>
      <w:rPr>
        <w:rFonts w:ascii="Arial" w:hAnsi="Arial" w:cs="Arial"/>
        <w:color w:val="BCBCBC"/>
        <w:sz w:val="16"/>
        <w:szCs w:val="20"/>
      </w:rPr>
      <w:t xml:space="preserve"> 7 </w:t>
    </w:r>
    <w:r>
      <w:rPr>
        <w:rFonts w:ascii="Arial" w:hAnsi="Arial" w:cs="Arial"/>
        <w:color w:val="BCBCBC"/>
        <w:sz w:val="16"/>
        <w:szCs w:val="20"/>
      </w:rPr>
      <w:t>сентября</w:t>
    </w:r>
    <w:r>
      <w:rPr>
        <w:rFonts w:ascii="Arial" w:hAnsi="Arial" w:cs="Arial"/>
        <w:color w:val="BCBCBC"/>
        <w:sz w:val="16"/>
        <w:szCs w:val="20"/>
      </w:rPr>
      <w:t xml:space="preserve"> 2026 </w:t>
    </w:r>
    <w:r>
      <w:rPr>
        <w:rFonts w:ascii="Arial" w:hAnsi="Arial" w:cs="Arial"/>
        <w:color w:val="BCBCBC"/>
        <w:sz w:val="16"/>
        <w:szCs w:val="20"/>
      </w:rPr>
      <w:t>в</w:t>
    </w:r>
    <w:r>
      <w:rPr>
        <w:rFonts w:ascii="Arial" w:hAnsi="Arial" w:cs="Arial"/>
        <w:color w:val="BCBCBC"/>
        <w:sz w:val="16"/>
        <w:szCs w:val="20"/>
      </w:rPr>
      <w:t xml:space="preserve"> 14:59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9E66F" w14:textId="77777777" w:rsidR="003D0F6B" w:rsidRDefault="003D0F6B">
      <w:pPr>
        <w:spacing w:after="0" w:line="240" w:lineRule="auto"/>
      </w:pPr>
      <w:r>
        <w:separator/>
      </w:r>
    </w:p>
  </w:footnote>
  <w:footnote w:type="continuationSeparator" w:id="0">
    <w:p w14:paraId="4DF5D8CB" w14:textId="77777777" w:rsidR="003D0F6B" w:rsidRDefault="003D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61"/>
    </w:tblGrid>
    <w:tr w:rsidR="00000000" w14:paraId="1DD76A6A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61" w:type="dxa"/>
          <w:tcBorders>
            <w:top w:val="nil"/>
            <w:left w:val="nil"/>
            <w:bottom w:val="single" w:sz="6" w:space="0" w:color="AEAEAE"/>
            <w:right w:val="nil"/>
          </w:tcBorders>
          <w:vAlign w:val="center"/>
        </w:tcPr>
        <w:p w14:paraId="6F72B004" w14:textId="29F22F99" w:rsidR="00000000" w:rsidRDefault="00246777">
          <w:pPr>
            <w:widowControl w:val="0"/>
            <w:autoSpaceDE w:val="0"/>
            <w:autoSpaceDN w:val="0"/>
            <w:adjustRightInd w:val="0"/>
            <w:spacing w:after="200" w:line="240" w:lineRule="auto"/>
            <w:jc w:val="right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7A694C11" wp14:editId="53EC43CF">
                <wp:extent cx="542925" cy="54292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D0F6B">
            <w:rPr>
              <w:rFonts w:ascii="Arial" w:hAnsi="Arial" w:cs="Arial"/>
              <w:sz w:val="24"/>
              <w:szCs w:val="24"/>
            </w:rPr>
            <w:t xml:space="preserve"> 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AE"/>
    <w:rsid w:val="00246777"/>
    <w:rsid w:val="003D0F6B"/>
    <w:rsid w:val="004C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BD24D"/>
  <w14:defaultImageDpi w14:val="0"/>
  <w15:docId w15:val="{C6B00E5B-4AB9-488B-9498-0F9E2F16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xim.zyuzikov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2395</Words>
  <Characters>13652</Characters>
  <Application>Microsoft Office Word</Application>
  <DocSecurity>0</DocSecurity>
  <Lines>113</Lines>
  <Paragraphs>32</Paragraphs>
  <ScaleCrop>false</ScaleCrop>
  <Company/>
  <LinksUpToDate>false</LinksUpToDate>
  <CharactersWithSpaces>16015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Олегович</dc:creator>
  <cp:keywords/>
  <dc:description/>
  <cp:lastModifiedBy>Максим Олегович</cp:lastModifiedBy>
  <cp:revision>2</cp:revision>
  <dcterms:created xsi:type="dcterms:W3CDTF">2026-09-07T16:08:00Z</dcterms:created>
  <dcterms:modified xsi:type="dcterms:W3CDTF">2026-09-07T16:08:00Z</dcterms:modified>
</cp:coreProperties>
</file>